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karty zgłoszenia dziecka do świetlicy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Upoważniamy do odbioru dziecka(imię, nazwisko, klasa)…………………………………………….............. ze świetlicy  następującą osobę: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nazwisko:…………………………………………………………………………………..…………………..…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Stopień pokrewieństwa:……………………………………………………………………………………………..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tel. osoby upoważnionej…………………………………………………………………………………………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dowodu osoby upoważnionej…………………………………………………………………………………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..                               ………………………………………..…………………………..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(podpis rodzica/opiekuna)                                                                                                  (podpis osoby upoważnionej do odbioru dziecka)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bottom w:val="single" w:sz="6" w:space="1" w:color="000000"/>
        </w:pBdr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karty zgłoszenia dziecka do świetlicy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Upoważniamy do odbioru dziecka(imię, nazwisko, klasa)…………………………………………………............. ze świetlicy następującą osobę: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nazwisko:…………………………………………………………………………..…………………………..…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Stopień pokrewieństwa:……………………………………………………………………………………………..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tel. osoby upoważnionej…………………………………………………………………………………………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dowodu osoby upoważnionej…………………………………………………………………………………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..                               ………………………………………..…………………………..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(podpis rodzica/opiekuna)                                                                                                  (podpis osoby upoważnionej do odbioru dziecka)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bottom w:val="single" w:sz="6" w:space="1" w:color="000000"/>
        </w:pBdr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karty zgłoszenia dziecka do świetlicy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Upoważniamy do odbioru dziecka(imię, nazwisko, klasa)…………………………………………………...........</w:t>
      </w:r>
      <w:bookmarkStart w:id="0" w:name="_GoBack"/>
      <w:bookmarkEnd w:id="0"/>
      <w:r>
        <w:rPr>
          <w:sz w:val="20"/>
          <w:szCs w:val="20"/>
        </w:rPr>
        <w:t xml:space="preserve">. ze świetlicy  następującą osobę: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nazwisko:………………………………………………………………………………………………………..…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Stopień pokrewieństwa:……………………………………………………………………………………………..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tel. osoby upoważnionej…………………………………………………………………………………………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dowodu osoby upoważnionej…………………….……………………………………………………………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..                               ………………………………………..…………………………..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(podpis rodzica/opiekuna)                                                                                                  (podpis osoby upoważnionej do odbioru dziecka)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14"/>
          <w:szCs w:val="1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2</Pages>
  <Words>126</Words>
  <Characters>1510</Characters>
  <CharactersWithSpaces>2079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2020-05-12T11:25:00Z</dcterms:created>
  <dc:creator>user</dc:creator>
  <dc:description/>
  <dc:language>pl-PL</dc:language>
  <cp:lastModifiedBy>user</cp:lastModifiedBy>
  <dcterms:modified xsi:type="dcterms:W3CDTF">2020-05-13T07:23:00Z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